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556A" w:rsidRPr="005F5BCC" w:rsidRDefault="0032556A" w:rsidP="00FF324F">
      <w:pPr>
        <w:spacing w:after="0"/>
        <w:jc w:val="center"/>
        <w:rPr>
          <w:rFonts w:cstheme="minorHAnsi"/>
          <w:b/>
          <w:sz w:val="18"/>
          <w:szCs w:val="18"/>
        </w:rPr>
      </w:pPr>
      <w:r w:rsidRPr="005F5BCC">
        <w:rPr>
          <w:rFonts w:cstheme="minorHAnsi"/>
          <w:b/>
          <w:noProof/>
          <w:sz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-254441</wp:posOffset>
            </wp:positionH>
            <wp:positionV relativeFrom="paragraph">
              <wp:posOffset>-310100</wp:posOffset>
            </wp:positionV>
            <wp:extent cx="822872" cy="1001864"/>
            <wp:effectExtent l="0" t="0" r="0" b="825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newGTsquar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172" cy="1009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F324F" w:rsidRDefault="00FF324F" w:rsidP="00FF324F">
      <w:pPr>
        <w:spacing w:after="0"/>
        <w:jc w:val="center"/>
        <w:rPr>
          <w:rFonts w:cstheme="minorHAnsi"/>
          <w:b/>
          <w:sz w:val="40"/>
        </w:rPr>
      </w:pPr>
    </w:p>
    <w:p w:rsidR="002E35A3" w:rsidRPr="005F5BCC" w:rsidRDefault="00F543A6" w:rsidP="00FF324F">
      <w:pPr>
        <w:spacing w:after="0"/>
        <w:jc w:val="center"/>
        <w:rPr>
          <w:rFonts w:cstheme="minorHAnsi"/>
          <w:b/>
          <w:color w:val="2E74B5" w:themeColor="accent5" w:themeShade="BF"/>
          <w:sz w:val="40"/>
        </w:rPr>
      </w:pPr>
      <w:r w:rsidRPr="005F5BCC">
        <w:rPr>
          <w:rFonts w:cstheme="minorHAnsi"/>
          <w:b/>
          <w:sz w:val="40"/>
        </w:rPr>
        <w:t>TUESDAY’S</w:t>
      </w:r>
      <w:r w:rsidR="00572260" w:rsidRPr="005F5BCC">
        <w:rPr>
          <w:rFonts w:cstheme="minorHAnsi"/>
          <w:b/>
          <w:sz w:val="40"/>
        </w:rPr>
        <w:t xml:space="preserve"> </w:t>
      </w:r>
      <w:r w:rsidRPr="005F5BCC">
        <w:rPr>
          <w:rFonts w:cstheme="minorHAnsi"/>
          <w:b/>
          <w:sz w:val="40"/>
        </w:rPr>
        <w:t>TASK</w:t>
      </w:r>
      <w:r w:rsidR="00572260" w:rsidRPr="005F5BCC">
        <w:rPr>
          <w:rFonts w:cstheme="minorHAnsi"/>
          <w:b/>
          <w:sz w:val="40"/>
        </w:rPr>
        <w:t xml:space="preserve">: </w:t>
      </w:r>
      <w:r w:rsidRPr="005F5BCC">
        <w:rPr>
          <w:rFonts w:cstheme="minorHAnsi"/>
          <w:b/>
          <w:color w:val="2E74B5" w:themeColor="accent5" w:themeShade="BF"/>
          <w:sz w:val="40"/>
        </w:rPr>
        <w:t>TUNE UP YOUR TECH</w:t>
      </w:r>
      <w:r w:rsidR="00572260" w:rsidRPr="005F5BCC">
        <w:rPr>
          <w:rFonts w:cstheme="minorHAnsi"/>
          <w:b/>
          <w:color w:val="2E74B5" w:themeColor="accent5" w:themeShade="BF"/>
          <w:sz w:val="40"/>
        </w:rPr>
        <w:t>!</w:t>
      </w:r>
    </w:p>
    <w:p w:rsidR="00572260" w:rsidRPr="005F5BCC" w:rsidRDefault="00572260" w:rsidP="00FF324F">
      <w:pPr>
        <w:spacing w:after="0"/>
        <w:rPr>
          <w:rFonts w:cstheme="minorHAnsi"/>
          <w:sz w:val="8"/>
          <w:szCs w:val="8"/>
        </w:rPr>
      </w:pPr>
    </w:p>
    <w:p w:rsidR="00FF324F" w:rsidRPr="005F5BCC" w:rsidRDefault="00FF324F" w:rsidP="00FF324F">
      <w:pPr>
        <w:spacing w:after="0"/>
        <w:rPr>
          <w:rFonts w:cstheme="minorHAnsi"/>
        </w:rPr>
      </w:pPr>
    </w:p>
    <w:p w:rsidR="00F543A6" w:rsidRPr="005F5BCC" w:rsidRDefault="00F543A6" w:rsidP="00FF324F">
      <w:pPr>
        <w:spacing w:after="0"/>
        <w:jc w:val="center"/>
        <w:rPr>
          <w:rFonts w:cstheme="minorHAnsi"/>
        </w:rPr>
      </w:pPr>
      <w:r w:rsidRPr="005F5BCC">
        <w:rPr>
          <w:rFonts w:cstheme="minorHAnsi"/>
        </w:rPr>
        <w:t xml:space="preserve">We have a LOT to think about as we </w:t>
      </w:r>
      <w:r w:rsidR="00FF324F">
        <w:rPr>
          <w:rFonts w:cstheme="minorHAnsi"/>
        </w:rPr>
        <w:t xml:space="preserve">contemplate a </w:t>
      </w:r>
      <w:r w:rsidRPr="005F5BCC">
        <w:rPr>
          <w:rFonts w:cstheme="minorHAnsi"/>
        </w:rPr>
        <w:t xml:space="preserve">transition to remote learning. </w:t>
      </w:r>
    </w:p>
    <w:p w:rsidR="00F543A6" w:rsidRPr="005F5BCC" w:rsidRDefault="00F543A6" w:rsidP="00FF324F">
      <w:pPr>
        <w:spacing w:after="0"/>
        <w:jc w:val="center"/>
        <w:rPr>
          <w:rFonts w:cstheme="minorHAnsi"/>
        </w:rPr>
      </w:pPr>
      <w:r w:rsidRPr="005F5BCC">
        <w:rPr>
          <w:rFonts w:cstheme="minorHAnsi"/>
        </w:rPr>
        <w:t xml:space="preserve">Today’s mission is to tune up our tech! Here are your </w:t>
      </w:r>
      <w:r w:rsidRPr="005F5BCC">
        <w:rPr>
          <w:rFonts w:cstheme="minorHAnsi"/>
          <w:b/>
          <w:u w:val="single"/>
        </w:rPr>
        <w:t>Tuesday’s Tasks</w:t>
      </w:r>
      <w:r w:rsidRPr="005F5BCC">
        <w:rPr>
          <w:rFonts w:cstheme="minorHAnsi"/>
        </w:rPr>
        <w:t>:</w:t>
      </w:r>
    </w:p>
    <w:p w:rsidR="00F543A6" w:rsidRDefault="00F543A6" w:rsidP="00FF324F">
      <w:pPr>
        <w:spacing w:after="0"/>
        <w:jc w:val="center"/>
        <w:rPr>
          <w:rFonts w:cstheme="minorHAnsi"/>
        </w:rPr>
      </w:pPr>
    </w:p>
    <w:p w:rsidR="00FF324F" w:rsidRPr="005F5BCC" w:rsidRDefault="00FF324F" w:rsidP="00FF324F">
      <w:pPr>
        <w:spacing w:after="0"/>
        <w:jc w:val="center"/>
        <w:rPr>
          <w:rFonts w:cstheme="minorHAnsi"/>
        </w:rPr>
      </w:pPr>
    </w:p>
    <w:p w:rsidR="00067DE0" w:rsidRPr="005F5BCC" w:rsidRDefault="00067DE0" w:rsidP="00FF324F">
      <w:pPr>
        <w:pStyle w:val="ListParagraph"/>
        <w:numPr>
          <w:ilvl w:val="0"/>
          <w:numId w:val="2"/>
        </w:numPr>
        <w:spacing w:after="0"/>
        <w:contextualSpacing w:val="0"/>
        <w:rPr>
          <w:rFonts w:cstheme="minorHAnsi"/>
        </w:rPr>
      </w:pPr>
      <w:r w:rsidRPr="005F5BCC">
        <w:rPr>
          <w:rFonts w:cstheme="minorHAnsi"/>
        </w:rPr>
        <w:t>Start with the end in mind</w:t>
      </w:r>
      <w:r w:rsidR="0040101E">
        <w:rPr>
          <w:rFonts w:cstheme="minorHAnsi"/>
        </w:rPr>
        <w:t xml:space="preserve"> (10 min)</w:t>
      </w:r>
    </w:p>
    <w:p w:rsidR="00F543A6" w:rsidRPr="005F5BCC" w:rsidRDefault="00067DE0" w:rsidP="00FF324F">
      <w:pPr>
        <w:pStyle w:val="ListParagraph"/>
        <w:numPr>
          <w:ilvl w:val="1"/>
          <w:numId w:val="2"/>
        </w:numPr>
        <w:spacing w:after="0"/>
        <w:contextualSpacing w:val="0"/>
        <w:rPr>
          <w:rFonts w:cstheme="minorHAnsi"/>
        </w:rPr>
      </w:pPr>
      <w:r w:rsidRPr="005F5BCC">
        <w:rPr>
          <w:rFonts w:cstheme="minorHAnsi"/>
        </w:rPr>
        <w:t xml:space="preserve">Check out the </w:t>
      </w:r>
      <w:hyperlink r:id="rId6" w:history="1">
        <w:r w:rsidR="007B53BC" w:rsidRPr="005F5BCC">
          <w:rPr>
            <w:rStyle w:val="Hyperlink"/>
            <w:rFonts w:cstheme="minorHAnsi"/>
          </w:rPr>
          <w:t>American School in Japan Webs</w:t>
        </w:r>
        <w:r w:rsidRPr="005F5BCC">
          <w:rPr>
            <w:rStyle w:val="Hyperlink"/>
            <w:rFonts w:cstheme="minorHAnsi"/>
          </w:rPr>
          <w:t>ite</w:t>
        </w:r>
      </w:hyperlink>
    </w:p>
    <w:p w:rsidR="009E1684" w:rsidRPr="005F5BCC" w:rsidRDefault="00067DE0" w:rsidP="00FF324F">
      <w:pPr>
        <w:pStyle w:val="ListParagraph"/>
        <w:numPr>
          <w:ilvl w:val="1"/>
          <w:numId w:val="2"/>
        </w:numPr>
        <w:spacing w:after="0"/>
        <w:contextualSpacing w:val="0"/>
        <w:rPr>
          <w:rFonts w:cstheme="minorHAnsi"/>
        </w:rPr>
      </w:pPr>
      <w:r w:rsidRPr="005F5BCC">
        <w:rPr>
          <w:rFonts w:cstheme="minorHAnsi"/>
        </w:rPr>
        <w:t xml:space="preserve">Click </w:t>
      </w:r>
      <w:r w:rsidR="009E1684" w:rsidRPr="005F5BCC">
        <w:rPr>
          <w:rFonts w:cstheme="minorHAnsi"/>
        </w:rPr>
        <w:t>o</w:t>
      </w:r>
      <w:r w:rsidRPr="005F5BCC">
        <w:rPr>
          <w:rFonts w:cstheme="minorHAnsi"/>
        </w:rPr>
        <w:t xml:space="preserve">n 1st Grade – Ms. </w:t>
      </w:r>
      <w:r w:rsidR="009E1684" w:rsidRPr="005F5BCC">
        <w:rPr>
          <w:rFonts w:cstheme="minorHAnsi"/>
        </w:rPr>
        <w:t>Foster</w:t>
      </w:r>
      <w:r w:rsidRPr="005F5BCC">
        <w:rPr>
          <w:rFonts w:cstheme="minorHAnsi"/>
        </w:rPr>
        <w:t xml:space="preserve"> – March 1</w:t>
      </w:r>
      <w:r w:rsidR="009E1684" w:rsidRPr="005F5BCC">
        <w:rPr>
          <w:rFonts w:cstheme="minorHAnsi"/>
        </w:rPr>
        <w:t>6</w:t>
      </w:r>
      <w:r w:rsidRPr="005F5BCC">
        <w:rPr>
          <w:rFonts w:cstheme="minorHAnsi"/>
        </w:rPr>
        <w:t>th</w:t>
      </w:r>
    </w:p>
    <w:p w:rsidR="009E1684" w:rsidRPr="005F5BCC" w:rsidRDefault="009E1684" w:rsidP="00FF324F">
      <w:pPr>
        <w:pStyle w:val="ListParagraph"/>
        <w:numPr>
          <w:ilvl w:val="1"/>
          <w:numId w:val="2"/>
        </w:numPr>
        <w:spacing w:after="0"/>
        <w:contextualSpacing w:val="0"/>
        <w:rPr>
          <w:rFonts w:cstheme="minorHAnsi"/>
        </w:rPr>
      </w:pPr>
      <w:r w:rsidRPr="005F5BCC">
        <w:rPr>
          <w:rFonts w:cstheme="minorHAnsi"/>
        </w:rPr>
        <w:t xml:space="preserve">Click in 5th Grade – Mr. </w:t>
      </w:r>
      <w:proofErr w:type="spellStart"/>
      <w:r w:rsidRPr="005F5BCC">
        <w:rPr>
          <w:rFonts w:cstheme="minorHAnsi"/>
        </w:rPr>
        <w:t>Jessee</w:t>
      </w:r>
      <w:proofErr w:type="spellEnd"/>
      <w:r w:rsidRPr="005F5BCC">
        <w:rPr>
          <w:rFonts w:cstheme="minorHAnsi"/>
        </w:rPr>
        <w:t xml:space="preserve"> – March 16th </w:t>
      </w:r>
    </w:p>
    <w:p w:rsidR="00FF324F" w:rsidRPr="00FF324F" w:rsidRDefault="00FF324F" w:rsidP="00FF324F">
      <w:pPr>
        <w:pStyle w:val="ListParagraph"/>
        <w:spacing w:after="0"/>
        <w:ind w:left="1440"/>
        <w:contextualSpacing w:val="0"/>
        <w:rPr>
          <w:rFonts w:cstheme="minorHAnsi"/>
          <w:i/>
        </w:rPr>
      </w:pPr>
      <w:r w:rsidRPr="00FF324F">
        <w:rPr>
          <w:rFonts w:cstheme="minorHAnsi"/>
          <w:i/>
        </w:rPr>
        <w:t>*</w:t>
      </w:r>
      <w:r w:rsidR="009E1684" w:rsidRPr="00FF324F">
        <w:rPr>
          <w:rFonts w:cstheme="minorHAnsi"/>
          <w:i/>
        </w:rPr>
        <w:t>Feel free to look at any other grades / dates</w:t>
      </w:r>
    </w:p>
    <w:p w:rsidR="00067DE0" w:rsidRDefault="00067DE0" w:rsidP="00FF324F">
      <w:pPr>
        <w:pStyle w:val="ListParagraph"/>
        <w:spacing w:after="0"/>
        <w:ind w:left="1440"/>
        <w:contextualSpacing w:val="0"/>
        <w:rPr>
          <w:rFonts w:cstheme="minorHAnsi"/>
        </w:rPr>
      </w:pPr>
    </w:p>
    <w:p w:rsidR="00982C78" w:rsidRDefault="00982C78" w:rsidP="00FF324F">
      <w:pPr>
        <w:pStyle w:val="ListParagraph"/>
        <w:spacing w:after="0"/>
        <w:ind w:left="1440"/>
        <w:contextualSpacing w:val="0"/>
        <w:rPr>
          <w:rFonts w:cstheme="minorHAnsi"/>
        </w:rPr>
      </w:pPr>
    </w:p>
    <w:p w:rsidR="00067DE0" w:rsidRPr="005F5BCC" w:rsidRDefault="004222B7" w:rsidP="00FF324F">
      <w:pPr>
        <w:pStyle w:val="ListParagraph"/>
        <w:numPr>
          <w:ilvl w:val="0"/>
          <w:numId w:val="2"/>
        </w:numPr>
        <w:spacing w:after="0"/>
        <w:contextualSpacing w:val="0"/>
        <w:rPr>
          <w:rFonts w:cstheme="minorHAnsi"/>
        </w:rPr>
      </w:pPr>
      <w:r>
        <w:rPr>
          <w:rFonts w:cstheme="minorHAnsi"/>
        </w:rPr>
        <w:t>Reflect on best practices around remote learning</w:t>
      </w:r>
      <w:r w:rsidR="0040101E">
        <w:rPr>
          <w:rFonts w:cstheme="minorHAnsi"/>
        </w:rPr>
        <w:t xml:space="preserve"> (</w:t>
      </w:r>
      <w:r w:rsidR="00861AE4">
        <w:rPr>
          <w:rFonts w:cstheme="minorHAnsi"/>
        </w:rPr>
        <w:t xml:space="preserve">20 </w:t>
      </w:r>
      <w:r w:rsidR="0040101E">
        <w:rPr>
          <w:rFonts w:cstheme="minorHAnsi"/>
        </w:rPr>
        <w:t>min)</w:t>
      </w:r>
    </w:p>
    <w:p w:rsidR="00FF324F" w:rsidRPr="00FF324F" w:rsidRDefault="00067DE0" w:rsidP="00FF324F">
      <w:pPr>
        <w:pStyle w:val="ListParagraph"/>
        <w:numPr>
          <w:ilvl w:val="1"/>
          <w:numId w:val="2"/>
        </w:numPr>
        <w:spacing w:after="0"/>
        <w:contextualSpacing w:val="0"/>
        <w:rPr>
          <w:rFonts w:cstheme="minorHAnsi"/>
          <w:i/>
        </w:rPr>
      </w:pPr>
      <w:r w:rsidRPr="00FF324F">
        <w:rPr>
          <w:rFonts w:cstheme="minorHAnsi"/>
        </w:rPr>
        <w:t>Read</w:t>
      </w:r>
      <w:r w:rsidRPr="005F5BCC">
        <w:rPr>
          <w:rFonts w:cstheme="minorHAnsi"/>
        </w:rPr>
        <w:t xml:space="preserve"> </w:t>
      </w:r>
      <w:r w:rsidR="002B04ED">
        <w:rPr>
          <w:rFonts w:cstheme="minorHAnsi"/>
        </w:rPr>
        <w:t xml:space="preserve">this </w:t>
      </w:r>
      <w:hyperlink r:id="rId7" w:history="1">
        <w:r w:rsidR="002B04ED" w:rsidRPr="002B04ED">
          <w:rPr>
            <w:rStyle w:val="Hyperlink"/>
            <w:rFonts w:cstheme="minorHAnsi"/>
          </w:rPr>
          <w:t>article</w:t>
        </w:r>
      </w:hyperlink>
      <w:r w:rsidR="002B04ED">
        <w:rPr>
          <w:rFonts w:cstheme="minorHAnsi"/>
        </w:rPr>
        <w:t xml:space="preserve"> outlining best practices in </w:t>
      </w:r>
      <w:r w:rsidR="004222B7">
        <w:rPr>
          <w:rFonts w:cstheme="minorHAnsi"/>
        </w:rPr>
        <w:t>online</w:t>
      </w:r>
      <w:r w:rsidR="002B04ED">
        <w:rPr>
          <w:rFonts w:cstheme="minorHAnsi"/>
        </w:rPr>
        <w:t xml:space="preserve"> learning</w:t>
      </w:r>
      <w:r w:rsidR="004222B7">
        <w:rPr>
          <w:rFonts w:cstheme="minorHAnsi"/>
        </w:rPr>
        <w:t xml:space="preserve"> </w:t>
      </w:r>
    </w:p>
    <w:p w:rsidR="00067DE0" w:rsidRDefault="004222B7" w:rsidP="00FF324F">
      <w:pPr>
        <w:pStyle w:val="ListParagraph"/>
        <w:spacing w:after="0"/>
        <w:ind w:left="1440"/>
        <w:contextualSpacing w:val="0"/>
        <w:rPr>
          <w:rFonts w:cstheme="minorHAnsi"/>
          <w:i/>
        </w:rPr>
      </w:pPr>
      <w:r>
        <w:rPr>
          <w:rFonts w:cstheme="minorHAnsi"/>
        </w:rPr>
        <w:t>*</w:t>
      </w:r>
      <w:r>
        <w:rPr>
          <w:rFonts w:cstheme="minorHAnsi"/>
          <w:i/>
        </w:rPr>
        <w:t>Scroll down to see the 15 Tips to Consider</w:t>
      </w:r>
      <w:r w:rsidR="002B04ED">
        <w:rPr>
          <w:rFonts w:cstheme="minorHAnsi"/>
        </w:rPr>
        <w:t>.</w:t>
      </w:r>
      <w:r w:rsidR="00067CA8" w:rsidRPr="00B54ED5">
        <w:rPr>
          <w:rFonts w:cstheme="minorHAnsi"/>
          <w:i/>
        </w:rPr>
        <w:t xml:space="preserve"> </w:t>
      </w:r>
    </w:p>
    <w:p w:rsidR="00FF324F" w:rsidRDefault="00FF324F" w:rsidP="00FF324F">
      <w:pPr>
        <w:spacing w:after="0"/>
        <w:ind w:left="1080"/>
        <w:rPr>
          <w:rFonts w:cstheme="minorHAnsi"/>
          <w:i/>
        </w:rPr>
      </w:pPr>
    </w:p>
    <w:p w:rsidR="00982C78" w:rsidRDefault="00982C78" w:rsidP="00FF324F">
      <w:pPr>
        <w:spacing w:after="0"/>
        <w:ind w:left="1080"/>
        <w:rPr>
          <w:rFonts w:cstheme="minorHAnsi"/>
          <w:i/>
        </w:rPr>
      </w:pPr>
    </w:p>
    <w:p w:rsidR="00067DE0" w:rsidRPr="005F5BCC" w:rsidRDefault="00067DE0" w:rsidP="00FF324F">
      <w:pPr>
        <w:pStyle w:val="ListParagraph"/>
        <w:numPr>
          <w:ilvl w:val="0"/>
          <w:numId w:val="2"/>
        </w:numPr>
        <w:spacing w:after="0"/>
        <w:contextualSpacing w:val="0"/>
        <w:rPr>
          <w:rFonts w:cstheme="minorHAnsi"/>
        </w:rPr>
      </w:pPr>
      <w:r w:rsidRPr="005F5BCC">
        <w:rPr>
          <w:rFonts w:cstheme="minorHAnsi"/>
        </w:rPr>
        <w:t>Load your toolbox</w:t>
      </w:r>
      <w:r w:rsidR="0040101E">
        <w:rPr>
          <w:rFonts w:cstheme="minorHAnsi"/>
        </w:rPr>
        <w:t xml:space="preserve"> (20 min)</w:t>
      </w:r>
    </w:p>
    <w:p w:rsidR="00067DE0" w:rsidRDefault="00FF324F" w:rsidP="00FF324F">
      <w:pPr>
        <w:pStyle w:val="ListParagraph"/>
        <w:numPr>
          <w:ilvl w:val="1"/>
          <w:numId w:val="2"/>
        </w:numPr>
        <w:spacing w:after="0"/>
        <w:contextualSpacing w:val="0"/>
        <w:rPr>
          <w:rFonts w:cstheme="minorHAnsi"/>
        </w:rPr>
      </w:pPr>
      <w:r w:rsidRPr="00FF324F">
        <w:rPr>
          <w:rFonts w:cstheme="minorHAnsi"/>
        </w:rPr>
        <w:t>Practice a virtual conversation with</w:t>
      </w:r>
      <w:r w:rsidR="004222B7" w:rsidRPr="00FF324F">
        <w:rPr>
          <w:rFonts w:cstheme="minorHAnsi"/>
        </w:rPr>
        <w:t xml:space="preserve"> Zoom</w:t>
      </w:r>
    </w:p>
    <w:p w:rsidR="00FF324F" w:rsidRDefault="00677F1C" w:rsidP="00FF324F">
      <w:pPr>
        <w:pStyle w:val="ListParagraph"/>
        <w:numPr>
          <w:ilvl w:val="2"/>
          <w:numId w:val="2"/>
        </w:numPr>
        <w:spacing w:after="0"/>
        <w:contextualSpacing w:val="0"/>
        <w:rPr>
          <w:rFonts w:cstheme="minorHAnsi"/>
        </w:rPr>
      </w:pPr>
      <w:hyperlink r:id="rId8" w:history="1">
        <w:r w:rsidR="00FF324F" w:rsidRPr="00FF324F">
          <w:rPr>
            <w:rStyle w:val="Hyperlink"/>
            <w:rFonts w:cstheme="minorHAnsi"/>
          </w:rPr>
          <w:t>Sign up for a free basic account</w:t>
        </w:r>
      </w:hyperlink>
      <w:r w:rsidR="00FF324F">
        <w:rPr>
          <w:rFonts w:cstheme="minorHAnsi"/>
        </w:rPr>
        <w:t xml:space="preserve"> (See Step 1)</w:t>
      </w:r>
    </w:p>
    <w:p w:rsidR="00FF324F" w:rsidRDefault="00677F1C" w:rsidP="00FF324F">
      <w:pPr>
        <w:pStyle w:val="ListParagraph"/>
        <w:numPr>
          <w:ilvl w:val="2"/>
          <w:numId w:val="2"/>
        </w:numPr>
        <w:spacing w:after="0"/>
        <w:contextualSpacing w:val="0"/>
        <w:rPr>
          <w:rFonts w:cstheme="minorHAnsi"/>
        </w:rPr>
      </w:pPr>
      <w:hyperlink r:id="rId9" w:history="1">
        <w:r w:rsidR="00FF324F" w:rsidRPr="00FF324F">
          <w:rPr>
            <w:rStyle w:val="Hyperlink"/>
            <w:rFonts w:cstheme="minorHAnsi"/>
          </w:rPr>
          <w:t>Request access for the upgraded teacher account</w:t>
        </w:r>
      </w:hyperlink>
      <w:r w:rsidR="00FF324F">
        <w:rPr>
          <w:rFonts w:cstheme="minorHAnsi"/>
        </w:rPr>
        <w:t xml:space="preserve"> (See Step 2)</w:t>
      </w:r>
    </w:p>
    <w:p w:rsidR="00B54ED5" w:rsidRDefault="005203B9" w:rsidP="00FF324F">
      <w:pPr>
        <w:pStyle w:val="ListParagraph"/>
        <w:numPr>
          <w:ilvl w:val="2"/>
          <w:numId w:val="2"/>
        </w:numPr>
        <w:spacing w:after="0"/>
        <w:contextualSpacing w:val="0"/>
        <w:rPr>
          <w:rFonts w:cstheme="minorHAnsi"/>
        </w:rPr>
      </w:pPr>
      <w:r>
        <w:rPr>
          <w:rFonts w:cstheme="minorHAnsi"/>
        </w:rPr>
        <w:t>Start</w:t>
      </w:r>
      <w:r w:rsidR="004222B7">
        <w:rPr>
          <w:rFonts w:cstheme="minorHAnsi"/>
        </w:rPr>
        <w:t xml:space="preserve"> a </w:t>
      </w:r>
      <w:r w:rsidR="00B54ED5">
        <w:rPr>
          <w:rFonts w:cstheme="minorHAnsi"/>
        </w:rPr>
        <w:t xml:space="preserve">Zoom Meeting / </w:t>
      </w:r>
      <w:r w:rsidR="00D63688">
        <w:rPr>
          <w:rFonts w:cstheme="minorHAnsi"/>
        </w:rPr>
        <w:t xml:space="preserve">Practice </w:t>
      </w:r>
      <w:r w:rsidR="00B54ED5">
        <w:rPr>
          <w:rFonts w:cstheme="minorHAnsi"/>
        </w:rPr>
        <w:t>Shar</w:t>
      </w:r>
      <w:r w:rsidR="00FF324F">
        <w:rPr>
          <w:rFonts w:cstheme="minorHAnsi"/>
        </w:rPr>
        <w:t xml:space="preserve">ing </w:t>
      </w:r>
      <w:r w:rsidR="00B54ED5">
        <w:rPr>
          <w:rFonts w:cstheme="minorHAnsi"/>
        </w:rPr>
        <w:t>Screens</w:t>
      </w:r>
    </w:p>
    <w:p w:rsidR="00FF324F" w:rsidRDefault="00FF324F" w:rsidP="00FF324F">
      <w:pPr>
        <w:pStyle w:val="ListParagraph"/>
        <w:numPr>
          <w:ilvl w:val="2"/>
          <w:numId w:val="2"/>
        </w:numPr>
        <w:spacing w:after="0"/>
        <w:contextualSpacing w:val="0"/>
        <w:rPr>
          <w:rFonts w:cstheme="minorHAnsi"/>
        </w:rPr>
      </w:pPr>
      <w:r>
        <w:rPr>
          <w:rFonts w:cstheme="minorHAnsi"/>
        </w:rPr>
        <w:t xml:space="preserve">No camera on your computer?  No problem. Load </w:t>
      </w:r>
      <w:r w:rsidR="00677F1C">
        <w:rPr>
          <w:rFonts w:cstheme="minorHAnsi"/>
        </w:rPr>
        <w:t xml:space="preserve">the </w:t>
      </w:r>
      <w:r>
        <w:rPr>
          <w:rFonts w:cstheme="minorHAnsi"/>
        </w:rPr>
        <w:t xml:space="preserve">Zoom </w:t>
      </w:r>
      <w:r w:rsidR="00677F1C">
        <w:rPr>
          <w:rFonts w:cstheme="minorHAnsi"/>
        </w:rPr>
        <w:t xml:space="preserve">app </w:t>
      </w:r>
      <w:r>
        <w:rPr>
          <w:rFonts w:cstheme="minorHAnsi"/>
        </w:rPr>
        <w:t>on your smartphone and log in</w:t>
      </w:r>
      <w:r w:rsidR="00677F1C">
        <w:rPr>
          <w:rFonts w:cstheme="minorHAnsi"/>
        </w:rPr>
        <w:t>. Send a text to a colleague who has the app too.</w:t>
      </w:r>
      <w:bookmarkStart w:id="0" w:name="_GoBack"/>
      <w:bookmarkEnd w:id="0"/>
    </w:p>
    <w:p w:rsidR="00FF324F" w:rsidRDefault="00FF324F" w:rsidP="00FF324F">
      <w:pPr>
        <w:pStyle w:val="ListParagraph"/>
        <w:spacing w:after="0"/>
        <w:ind w:left="2160"/>
        <w:contextualSpacing w:val="0"/>
        <w:rPr>
          <w:rFonts w:cstheme="minorHAnsi"/>
        </w:rPr>
      </w:pPr>
    </w:p>
    <w:p w:rsidR="00982C78" w:rsidRDefault="00982C78" w:rsidP="00FF324F">
      <w:pPr>
        <w:pStyle w:val="ListParagraph"/>
        <w:spacing w:after="0"/>
        <w:ind w:left="2160"/>
        <w:contextualSpacing w:val="0"/>
        <w:rPr>
          <w:rFonts w:cstheme="minorHAnsi"/>
        </w:rPr>
      </w:pPr>
    </w:p>
    <w:p w:rsidR="00067DE0" w:rsidRPr="005F5BCC" w:rsidRDefault="00067DE0" w:rsidP="00FF324F">
      <w:pPr>
        <w:pStyle w:val="ListParagraph"/>
        <w:numPr>
          <w:ilvl w:val="0"/>
          <w:numId w:val="2"/>
        </w:numPr>
        <w:spacing w:after="0"/>
        <w:contextualSpacing w:val="0"/>
        <w:rPr>
          <w:rFonts w:cstheme="minorHAnsi"/>
        </w:rPr>
      </w:pPr>
      <w:r w:rsidRPr="005F5BCC">
        <w:rPr>
          <w:rFonts w:cstheme="minorHAnsi"/>
        </w:rPr>
        <w:t>Participate in a little PD</w:t>
      </w:r>
      <w:r w:rsidR="00861AE4">
        <w:rPr>
          <w:rFonts w:cstheme="minorHAnsi"/>
        </w:rPr>
        <w:t xml:space="preserve"> (1.5-3 </w:t>
      </w:r>
      <w:proofErr w:type="spellStart"/>
      <w:r w:rsidR="00861AE4">
        <w:rPr>
          <w:rFonts w:cstheme="minorHAnsi"/>
        </w:rPr>
        <w:t>hrs</w:t>
      </w:r>
      <w:proofErr w:type="spellEnd"/>
      <w:r w:rsidR="00861AE4">
        <w:rPr>
          <w:rFonts w:cstheme="minorHAnsi"/>
        </w:rPr>
        <w:t>)</w:t>
      </w:r>
    </w:p>
    <w:p w:rsidR="00067DE0" w:rsidRPr="005F5BCC" w:rsidRDefault="00067DE0" w:rsidP="00FF324F">
      <w:pPr>
        <w:pStyle w:val="ListParagraph"/>
        <w:numPr>
          <w:ilvl w:val="1"/>
          <w:numId w:val="2"/>
        </w:numPr>
        <w:spacing w:after="0"/>
        <w:contextualSpacing w:val="0"/>
        <w:rPr>
          <w:rFonts w:cstheme="minorHAnsi"/>
        </w:rPr>
      </w:pPr>
      <w:r w:rsidRPr="005F5BCC">
        <w:rPr>
          <w:rFonts w:cstheme="minorHAnsi"/>
        </w:rPr>
        <w:t xml:space="preserve">Complete </w:t>
      </w:r>
      <w:r w:rsidR="005203B9">
        <w:rPr>
          <w:rFonts w:cstheme="minorHAnsi"/>
        </w:rPr>
        <w:t>the</w:t>
      </w:r>
      <w:r w:rsidRPr="005F5BCC">
        <w:rPr>
          <w:rFonts w:cstheme="minorHAnsi"/>
        </w:rPr>
        <w:t xml:space="preserve"> online course on </w:t>
      </w:r>
      <w:proofErr w:type="spellStart"/>
      <w:r w:rsidRPr="005F5BCC">
        <w:rPr>
          <w:rFonts w:cstheme="minorHAnsi"/>
        </w:rPr>
        <w:t>Hyperdocs</w:t>
      </w:r>
      <w:proofErr w:type="spellEnd"/>
      <w:r w:rsidR="005F5BCC" w:rsidRPr="005F5BCC">
        <w:rPr>
          <w:rFonts w:cstheme="minorHAnsi"/>
        </w:rPr>
        <w:t xml:space="preserve"> </w:t>
      </w:r>
    </w:p>
    <w:p w:rsidR="005203B9" w:rsidRDefault="005F5BCC" w:rsidP="00FF324F">
      <w:pPr>
        <w:pStyle w:val="ListParagraph"/>
        <w:numPr>
          <w:ilvl w:val="2"/>
          <w:numId w:val="2"/>
        </w:numPr>
        <w:spacing w:after="0"/>
        <w:contextualSpacing w:val="0"/>
        <w:rPr>
          <w:rFonts w:cstheme="minorHAnsi"/>
        </w:rPr>
      </w:pPr>
      <w:r w:rsidRPr="005F5BCC">
        <w:rPr>
          <w:rFonts w:cstheme="minorHAnsi"/>
        </w:rPr>
        <w:t xml:space="preserve">Go to </w:t>
      </w:r>
      <w:hyperlink r:id="rId10" w:history="1">
        <w:r w:rsidRPr="00FF324F">
          <w:rPr>
            <w:rStyle w:val="Hyperlink"/>
            <w:rFonts w:cstheme="minorHAnsi"/>
          </w:rPr>
          <w:t>Google Classroom</w:t>
        </w:r>
      </w:hyperlink>
      <w:r w:rsidRPr="005F5BCC">
        <w:rPr>
          <w:rFonts w:cstheme="minorHAnsi"/>
        </w:rPr>
        <w:t xml:space="preserve"> and log in </w:t>
      </w:r>
    </w:p>
    <w:p w:rsidR="005F5BCC" w:rsidRPr="005203B9" w:rsidRDefault="005203B9" w:rsidP="005203B9">
      <w:pPr>
        <w:pStyle w:val="ListParagraph"/>
        <w:spacing w:after="0"/>
        <w:ind w:left="2160"/>
        <w:contextualSpacing w:val="0"/>
        <w:rPr>
          <w:rFonts w:cstheme="minorHAnsi"/>
          <w:i/>
        </w:rPr>
      </w:pPr>
      <w:r>
        <w:rPr>
          <w:rFonts w:cstheme="minorHAnsi"/>
          <w:i/>
        </w:rPr>
        <w:t>*Y</w:t>
      </w:r>
      <w:r w:rsidR="005F5BCC" w:rsidRPr="00FF324F">
        <w:rPr>
          <w:rFonts w:cstheme="minorHAnsi"/>
          <w:i/>
        </w:rPr>
        <w:t>ou must be in your faculty account –</w:t>
      </w:r>
      <w:r w:rsidR="005F5BCC" w:rsidRPr="005203B9">
        <w:rPr>
          <w:rFonts w:cstheme="minorHAnsi"/>
          <w:i/>
        </w:rPr>
        <w:t xml:space="preserve"> </w:t>
      </w:r>
      <w:hyperlink r:id="rId11" w:history="1">
        <w:r w:rsidR="005F5BCC" w:rsidRPr="005203B9">
          <w:rPr>
            <w:rStyle w:val="Hyperlink"/>
            <w:rFonts w:cstheme="minorHAnsi"/>
            <w:i/>
          </w:rPr>
          <w:t>jteacher@faculty.gunterisd.org</w:t>
        </w:r>
      </w:hyperlink>
    </w:p>
    <w:p w:rsidR="005203B9" w:rsidRDefault="005F5BCC" w:rsidP="005203B9">
      <w:pPr>
        <w:pStyle w:val="ListParagraph"/>
        <w:numPr>
          <w:ilvl w:val="2"/>
          <w:numId w:val="2"/>
        </w:numPr>
        <w:spacing w:after="0"/>
        <w:contextualSpacing w:val="0"/>
        <w:rPr>
          <w:rFonts w:cstheme="minorHAnsi"/>
        </w:rPr>
      </w:pPr>
      <w:r w:rsidRPr="005F5BCC">
        <w:rPr>
          <w:rFonts w:cstheme="minorHAnsi"/>
        </w:rPr>
        <w:t>Click on the + sign (top right)</w:t>
      </w:r>
      <w:r w:rsidR="005203B9">
        <w:rPr>
          <w:rFonts w:cstheme="minorHAnsi"/>
        </w:rPr>
        <w:t xml:space="preserve"> and </w:t>
      </w:r>
      <w:r w:rsidRPr="005F5BCC">
        <w:rPr>
          <w:rFonts w:cstheme="minorHAnsi"/>
        </w:rPr>
        <w:t xml:space="preserve">click “join class” </w:t>
      </w:r>
    </w:p>
    <w:p w:rsidR="005203B9" w:rsidRPr="005203B9" w:rsidRDefault="005203B9" w:rsidP="005203B9">
      <w:pPr>
        <w:pStyle w:val="ListParagraph"/>
        <w:numPr>
          <w:ilvl w:val="2"/>
          <w:numId w:val="2"/>
        </w:numPr>
        <w:spacing w:after="0"/>
        <w:contextualSpacing w:val="0"/>
        <w:rPr>
          <w:rFonts w:cstheme="minorHAnsi"/>
        </w:rPr>
      </w:pPr>
      <w:r w:rsidRPr="005203B9">
        <w:rPr>
          <w:rFonts w:cstheme="minorHAnsi"/>
        </w:rPr>
        <w:t>E</w:t>
      </w:r>
      <w:r w:rsidR="005F5BCC" w:rsidRPr="005203B9">
        <w:rPr>
          <w:rFonts w:cstheme="minorHAnsi"/>
        </w:rPr>
        <w:t xml:space="preserve">nter the code: </w:t>
      </w:r>
      <w:r w:rsidR="005F5BCC" w:rsidRPr="005203B9">
        <w:rPr>
          <w:rFonts w:cstheme="minorHAnsi"/>
          <w:color w:val="0000FF"/>
        </w:rPr>
        <w:t xml:space="preserve">n6tn6tf </w:t>
      </w:r>
      <w:r w:rsidR="005F5BCC" w:rsidRPr="005203B9">
        <w:rPr>
          <w:rFonts w:cstheme="minorHAnsi"/>
          <w:color w:val="7627BB"/>
          <w:spacing w:val="3"/>
          <w:sz w:val="24"/>
          <w:szCs w:val="24"/>
          <w:shd w:val="clear" w:color="auto" w:fill="FFFFFF"/>
        </w:rPr>
        <w:t xml:space="preserve">  </w:t>
      </w:r>
    </w:p>
    <w:p w:rsidR="005F5BCC" w:rsidRPr="005203B9" w:rsidRDefault="005F5BCC" w:rsidP="005203B9">
      <w:pPr>
        <w:pStyle w:val="ListParagraph"/>
        <w:spacing w:after="0"/>
        <w:ind w:left="2160"/>
        <w:contextualSpacing w:val="0"/>
        <w:rPr>
          <w:rFonts w:cstheme="minorHAnsi"/>
        </w:rPr>
      </w:pPr>
      <w:r w:rsidRPr="005203B9">
        <w:rPr>
          <w:rFonts w:eastAsiaTheme="majorEastAsia" w:cstheme="minorHAnsi"/>
          <w:bCs/>
          <w:i/>
        </w:rPr>
        <w:t>*Scroll to the bottom and work y</w:t>
      </w:r>
      <w:r w:rsidR="0040101E">
        <w:rPr>
          <w:rFonts w:eastAsiaTheme="majorEastAsia" w:cstheme="minorHAnsi"/>
          <w:bCs/>
          <w:i/>
        </w:rPr>
        <w:t>o</w:t>
      </w:r>
      <w:r w:rsidRPr="005203B9">
        <w:rPr>
          <w:rFonts w:eastAsiaTheme="majorEastAsia" w:cstheme="minorHAnsi"/>
          <w:bCs/>
          <w:i/>
        </w:rPr>
        <w:t>ur way up</w:t>
      </w:r>
    </w:p>
    <w:p w:rsidR="005F5BCC" w:rsidRDefault="005F5BCC" w:rsidP="00FF324F">
      <w:pPr>
        <w:pStyle w:val="ListParagraph"/>
        <w:spacing w:after="0"/>
        <w:ind w:left="2160"/>
        <w:contextualSpacing w:val="0"/>
        <w:rPr>
          <w:rFonts w:cstheme="minorHAnsi"/>
        </w:rPr>
      </w:pPr>
    </w:p>
    <w:p w:rsidR="00982C78" w:rsidRDefault="00982C78" w:rsidP="00FF324F">
      <w:pPr>
        <w:pStyle w:val="ListParagraph"/>
        <w:spacing w:after="0"/>
        <w:ind w:left="2160"/>
        <w:contextualSpacing w:val="0"/>
        <w:rPr>
          <w:rFonts w:cstheme="minorHAnsi"/>
        </w:rPr>
      </w:pPr>
    </w:p>
    <w:p w:rsidR="00067DE0" w:rsidRPr="005F5BCC" w:rsidRDefault="00067DE0" w:rsidP="00FF324F">
      <w:pPr>
        <w:pStyle w:val="ListParagraph"/>
        <w:numPr>
          <w:ilvl w:val="0"/>
          <w:numId w:val="2"/>
        </w:numPr>
        <w:spacing w:after="0"/>
        <w:contextualSpacing w:val="0"/>
        <w:rPr>
          <w:rFonts w:cstheme="minorHAnsi"/>
        </w:rPr>
      </w:pPr>
      <w:r w:rsidRPr="005F5BCC">
        <w:rPr>
          <w:rFonts w:cstheme="minorHAnsi"/>
        </w:rPr>
        <w:t>Reflect on what you’re learning and what’s to come</w:t>
      </w:r>
      <w:r w:rsidR="00861AE4">
        <w:rPr>
          <w:rFonts w:cstheme="minorHAnsi"/>
        </w:rPr>
        <w:t xml:space="preserve"> (10 min)</w:t>
      </w:r>
    </w:p>
    <w:p w:rsidR="00067DE0" w:rsidRDefault="005F5BCC" w:rsidP="00FF324F">
      <w:pPr>
        <w:pStyle w:val="ListParagraph"/>
        <w:numPr>
          <w:ilvl w:val="1"/>
          <w:numId w:val="2"/>
        </w:numPr>
        <w:spacing w:after="0"/>
        <w:contextualSpacing w:val="0"/>
        <w:rPr>
          <w:rFonts w:cstheme="minorHAnsi"/>
        </w:rPr>
      </w:pPr>
      <w:r>
        <w:rPr>
          <w:rFonts w:cstheme="minorHAnsi"/>
        </w:rPr>
        <w:t xml:space="preserve">Complete this </w:t>
      </w:r>
      <w:hyperlink r:id="rId12" w:history="1">
        <w:r w:rsidRPr="00861AE4">
          <w:rPr>
            <w:rStyle w:val="Hyperlink"/>
            <w:rFonts w:cstheme="minorHAnsi"/>
          </w:rPr>
          <w:t>Google Form</w:t>
        </w:r>
      </w:hyperlink>
      <w:r w:rsidR="00067DE0" w:rsidRPr="005F5BCC">
        <w:rPr>
          <w:rFonts w:cstheme="minorHAnsi"/>
        </w:rPr>
        <w:t xml:space="preserve"> to let </w:t>
      </w:r>
      <w:r>
        <w:rPr>
          <w:rFonts w:cstheme="minorHAnsi"/>
        </w:rPr>
        <w:t>us</w:t>
      </w:r>
      <w:r w:rsidR="00067DE0" w:rsidRPr="005F5BCC">
        <w:rPr>
          <w:rFonts w:cstheme="minorHAnsi"/>
        </w:rPr>
        <w:t xml:space="preserve"> know you’ve completed all tasks and</w:t>
      </w:r>
      <w:r>
        <w:rPr>
          <w:rFonts w:cstheme="minorHAnsi"/>
        </w:rPr>
        <w:t xml:space="preserve"> share your reflections</w:t>
      </w:r>
      <w:r w:rsidR="00067DE0" w:rsidRPr="005F5BCC">
        <w:rPr>
          <w:rFonts w:cstheme="minorHAnsi"/>
        </w:rPr>
        <w:t>.</w:t>
      </w:r>
    </w:p>
    <w:p w:rsidR="0040101E" w:rsidRPr="005F5BCC" w:rsidRDefault="0040101E" w:rsidP="0040101E">
      <w:pPr>
        <w:pStyle w:val="ListParagraph"/>
        <w:spacing w:after="0"/>
        <w:ind w:left="1440"/>
        <w:contextualSpacing w:val="0"/>
        <w:rPr>
          <w:rFonts w:cstheme="minorHAnsi"/>
        </w:rPr>
      </w:pPr>
    </w:p>
    <w:sectPr w:rsidR="0040101E" w:rsidRPr="005F5BCC" w:rsidSect="00415C43">
      <w:pgSz w:w="12240" w:h="15840"/>
      <w:pgMar w:top="1152" w:right="1152" w:bottom="720" w:left="1152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F35C35"/>
    <w:multiLevelType w:val="hybridMultilevel"/>
    <w:tmpl w:val="6750C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8C00B7"/>
    <w:multiLevelType w:val="hybridMultilevel"/>
    <w:tmpl w:val="B3F09B0C"/>
    <w:lvl w:ilvl="0" w:tplc="557CDD5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260"/>
    <w:rsid w:val="00067CA8"/>
    <w:rsid w:val="00067DE0"/>
    <w:rsid w:val="00076D8E"/>
    <w:rsid w:val="001751B4"/>
    <w:rsid w:val="001837FF"/>
    <w:rsid w:val="001C1D47"/>
    <w:rsid w:val="001C7FEC"/>
    <w:rsid w:val="00210BBE"/>
    <w:rsid w:val="002B04ED"/>
    <w:rsid w:val="002E35A3"/>
    <w:rsid w:val="0032556A"/>
    <w:rsid w:val="0040101E"/>
    <w:rsid w:val="00415C43"/>
    <w:rsid w:val="004222B7"/>
    <w:rsid w:val="004453FF"/>
    <w:rsid w:val="004D45DF"/>
    <w:rsid w:val="00507D44"/>
    <w:rsid w:val="005203B9"/>
    <w:rsid w:val="0055510E"/>
    <w:rsid w:val="00572260"/>
    <w:rsid w:val="005F5BCC"/>
    <w:rsid w:val="00677F1C"/>
    <w:rsid w:val="00684969"/>
    <w:rsid w:val="006918AF"/>
    <w:rsid w:val="006C53CA"/>
    <w:rsid w:val="007B53BC"/>
    <w:rsid w:val="007B6CB1"/>
    <w:rsid w:val="00861AE4"/>
    <w:rsid w:val="00956B34"/>
    <w:rsid w:val="00982C78"/>
    <w:rsid w:val="00985C06"/>
    <w:rsid w:val="009E1684"/>
    <w:rsid w:val="00B54ED5"/>
    <w:rsid w:val="00BC59A6"/>
    <w:rsid w:val="00C85CDA"/>
    <w:rsid w:val="00CD41F9"/>
    <w:rsid w:val="00D63688"/>
    <w:rsid w:val="00E61C5F"/>
    <w:rsid w:val="00F543A6"/>
    <w:rsid w:val="00FB3724"/>
    <w:rsid w:val="00FF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FB1CE"/>
  <w15:chartTrackingRefBased/>
  <w15:docId w15:val="{82ED9707-1E48-42C4-A444-8523C7064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6"/>
        <w:szCs w:val="26"/>
        <w:lang w:val="en-US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5BCC"/>
    <w:pPr>
      <w:keepNext/>
      <w:keepLines/>
      <w:spacing w:before="200" w:after="0"/>
      <w:outlineLvl w:val="1"/>
    </w:pPr>
    <w:rPr>
      <w:rFonts w:ascii="Arial" w:eastAsiaTheme="majorEastAsia" w:hAnsi="Arial" w:cstheme="majorBidi"/>
      <w:b/>
      <w:bCs/>
      <w:color w:val="4472C4" w:themeColor="accent1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22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55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D45DF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53BC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5F5BCC"/>
    <w:rPr>
      <w:rFonts w:ascii="Arial" w:eastAsiaTheme="majorEastAsia" w:hAnsi="Arial" w:cstheme="majorBidi"/>
      <w:b/>
      <w:bCs/>
      <w:color w:val="4472C4" w:themeColor="accent1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docs/ent/school-verification.html?zcid=1231&amp;_ga=2.168830433.198088538.1584286321-1482710557.158412935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hakeuplearning.com/blog/coronavirus-closures-online-learning-tips-for-teachers-and-schools-interview-with-an-american-teacher-in-china/" TargetMode="External"/><Relationship Id="rId12" Type="http://schemas.openxmlformats.org/officeDocument/2006/relationships/hyperlink" Target="https://forms.gle/9Rnwrb4WRBx3DXgX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tes.google.com/asij.ac.jp/es-distance-learning/home?authuser=0" TargetMode="External"/><Relationship Id="rId11" Type="http://schemas.openxmlformats.org/officeDocument/2006/relationships/hyperlink" Target="mailto:jteacher@faculty.gunterisd.org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classroom.google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oom.us/docs/ent/school-verification.html?zcid=1231&amp;_ga=2.168830433.198088538.1584286321-1482710557.158412935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382</Words>
  <Characters>1710</Characters>
  <Application>Microsoft Office Word</Application>
  <DocSecurity>0</DocSecurity>
  <Lines>63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GUNTER ISD</Company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Siler</dc:creator>
  <cp:keywords/>
  <dc:description/>
  <cp:lastModifiedBy>Jill Siler</cp:lastModifiedBy>
  <cp:revision>6</cp:revision>
  <cp:lastPrinted>2020-03-16T16:43:00Z</cp:lastPrinted>
  <dcterms:created xsi:type="dcterms:W3CDTF">2020-03-16T16:45:00Z</dcterms:created>
  <dcterms:modified xsi:type="dcterms:W3CDTF">2020-03-17T00:27:00Z</dcterms:modified>
</cp:coreProperties>
</file>